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848E" w14:textId="65A4811F" w:rsidR="00634B3F" w:rsidRPr="000A25E0" w:rsidRDefault="00634B3F" w:rsidP="000A25E0">
      <w:pPr>
        <w:ind w:left="7080"/>
        <w:rPr>
          <w:sz w:val="32"/>
          <w:lang w:val="en-GB"/>
        </w:rPr>
      </w:pPr>
      <w:r w:rsidRPr="00905725">
        <w:rPr>
          <w:rFonts w:ascii="Calibri" w:eastAsia="+mn-ea" w:hAnsi="Calibri" w:cs="+mn-cs"/>
          <w:sz w:val="36"/>
          <w:szCs w:val="20"/>
          <w:lang w:val="en-GB"/>
        </w:rPr>
        <w:t>MOD.02/01/18</w:t>
      </w:r>
    </w:p>
    <w:p w14:paraId="0FA4DBCF" w14:textId="77777777" w:rsidR="00634B3F" w:rsidRPr="00905725" w:rsidRDefault="00634B3F" w:rsidP="00634B3F">
      <w:pPr>
        <w:pStyle w:val="Testopredefinito"/>
        <w:spacing w:line="312" w:lineRule="auto"/>
        <w:ind w:left="851"/>
        <w:jc w:val="center"/>
        <w:rPr>
          <w:rFonts w:ascii="Arial Narrow" w:hAnsi="Arial Narrow"/>
          <w:b/>
          <w:sz w:val="16"/>
          <w:szCs w:val="22"/>
          <w:lang w:val="en-GB"/>
        </w:rPr>
      </w:pPr>
      <w:r w:rsidRPr="00905725">
        <w:rPr>
          <w:rFonts w:ascii="Arial Narrow" w:hAnsi="Arial Narrow"/>
          <w:b/>
          <w:sz w:val="16"/>
          <w:szCs w:val="22"/>
          <w:lang w:val="en-GB"/>
        </w:rPr>
        <w:t>DICHIARAZIONE SOSTITUTIVA DELL’ATTO NOTORIO</w:t>
      </w:r>
    </w:p>
    <w:p w14:paraId="42914BB9" w14:textId="77777777" w:rsidR="00634B3F" w:rsidRPr="00905725" w:rsidRDefault="00634B3F" w:rsidP="00634B3F">
      <w:pPr>
        <w:pStyle w:val="Testopredefinito"/>
        <w:spacing w:line="312" w:lineRule="auto"/>
        <w:ind w:left="851"/>
        <w:jc w:val="center"/>
        <w:rPr>
          <w:rFonts w:ascii="Arial Narrow" w:hAnsi="Arial Narrow"/>
          <w:sz w:val="16"/>
          <w:szCs w:val="22"/>
          <w:lang w:val="en-GB"/>
        </w:rPr>
      </w:pPr>
      <w:r w:rsidRPr="00905725">
        <w:rPr>
          <w:rFonts w:ascii="Arial Narrow" w:hAnsi="Arial Narrow"/>
          <w:sz w:val="16"/>
          <w:szCs w:val="22"/>
          <w:lang w:val="en-GB"/>
        </w:rPr>
        <w:t xml:space="preserve">(Art. 47 del D.P.R. 445/2000-esente da </w:t>
      </w:r>
      <w:proofErr w:type="spellStart"/>
      <w:r w:rsidRPr="00905725">
        <w:rPr>
          <w:rFonts w:ascii="Arial Narrow" w:hAnsi="Arial Narrow"/>
          <w:sz w:val="16"/>
          <w:szCs w:val="22"/>
          <w:lang w:val="en-GB"/>
        </w:rPr>
        <w:t>imposta</w:t>
      </w:r>
      <w:proofErr w:type="spellEnd"/>
      <w:r w:rsidRPr="00905725">
        <w:rPr>
          <w:rFonts w:ascii="Arial Narrow" w:hAnsi="Arial Narrow"/>
          <w:sz w:val="16"/>
          <w:szCs w:val="22"/>
          <w:lang w:val="en-GB"/>
        </w:rPr>
        <w:t xml:space="preserve"> di </w:t>
      </w:r>
      <w:proofErr w:type="spellStart"/>
      <w:r w:rsidRPr="00905725">
        <w:rPr>
          <w:rFonts w:ascii="Arial Narrow" w:hAnsi="Arial Narrow"/>
          <w:sz w:val="16"/>
          <w:szCs w:val="22"/>
          <w:lang w:val="en-GB"/>
        </w:rPr>
        <w:t>bollo</w:t>
      </w:r>
      <w:proofErr w:type="spellEnd"/>
      <w:r w:rsidRPr="00905725">
        <w:rPr>
          <w:rFonts w:ascii="Arial Narrow" w:hAnsi="Arial Narrow"/>
          <w:sz w:val="16"/>
          <w:szCs w:val="22"/>
          <w:lang w:val="en-GB"/>
        </w:rPr>
        <w:t xml:space="preserve"> e </w:t>
      </w:r>
      <w:proofErr w:type="spellStart"/>
      <w:r w:rsidRPr="00905725">
        <w:rPr>
          <w:rFonts w:ascii="Arial Narrow" w:hAnsi="Arial Narrow"/>
          <w:sz w:val="16"/>
          <w:szCs w:val="22"/>
          <w:lang w:val="en-GB"/>
        </w:rPr>
        <w:t>autenticazione</w:t>
      </w:r>
      <w:proofErr w:type="spellEnd"/>
      <w:r w:rsidRPr="00905725">
        <w:rPr>
          <w:rFonts w:ascii="Arial Narrow" w:hAnsi="Arial Narrow"/>
          <w:sz w:val="16"/>
          <w:szCs w:val="22"/>
          <w:lang w:val="en-GB"/>
        </w:rPr>
        <w:t>)</w:t>
      </w:r>
    </w:p>
    <w:p w14:paraId="5B12D98A" w14:textId="77777777" w:rsidR="00634B3F" w:rsidRPr="00905725" w:rsidRDefault="00634B3F" w:rsidP="00634B3F">
      <w:pPr>
        <w:pStyle w:val="Testopredefinito"/>
        <w:spacing w:line="312" w:lineRule="auto"/>
        <w:ind w:left="851"/>
        <w:jc w:val="both"/>
        <w:rPr>
          <w:rFonts w:ascii="Arial Narrow" w:hAnsi="Arial Narrow"/>
          <w:sz w:val="16"/>
          <w:szCs w:val="22"/>
          <w:lang w:val="en-GB"/>
        </w:rPr>
      </w:pPr>
    </w:p>
    <w:p w14:paraId="7D305B18" w14:textId="77777777" w:rsidR="00634B3F" w:rsidRPr="00905725" w:rsidRDefault="00634B3F" w:rsidP="00634B3F">
      <w:pPr>
        <w:spacing w:after="120" w:line="300" w:lineRule="auto"/>
        <w:ind w:left="851"/>
        <w:jc w:val="both"/>
        <w:rPr>
          <w:rFonts w:ascii="Arial Narrow" w:hAnsi="Arial Narrow"/>
          <w:sz w:val="16"/>
          <w:lang w:val="en-GB"/>
        </w:rPr>
      </w:pPr>
      <w:r w:rsidRPr="00905725">
        <w:rPr>
          <w:rFonts w:ascii="Arial Narrow" w:hAnsi="Arial Narrow"/>
          <w:sz w:val="16"/>
          <w:lang w:val="en-GB"/>
        </w:rPr>
        <w:t xml:space="preserve">Il </w:t>
      </w:r>
      <w:proofErr w:type="spellStart"/>
      <w:r w:rsidRPr="00905725">
        <w:rPr>
          <w:rFonts w:ascii="Arial Narrow" w:hAnsi="Arial Narrow"/>
          <w:sz w:val="16"/>
          <w:lang w:val="en-GB"/>
        </w:rPr>
        <w:t>sottoscritto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…………………………..(LEGALE RAPPRESENTANTE)  </w:t>
      </w:r>
      <w:proofErr w:type="spellStart"/>
      <w:r w:rsidRPr="00905725">
        <w:rPr>
          <w:rFonts w:ascii="Arial Narrow" w:hAnsi="Arial Narrow"/>
          <w:sz w:val="16"/>
          <w:lang w:val="en-GB"/>
        </w:rPr>
        <w:t>nato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a …………… </w:t>
      </w:r>
      <w:proofErr w:type="spellStart"/>
      <w:r w:rsidRPr="00905725">
        <w:rPr>
          <w:rFonts w:ascii="Arial Narrow" w:hAnsi="Arial Narrow"/>
          <w:sz w:val="16"/>
          <w:lang w:val="en-GB"/>
        </w:rPr>
        <w:t>il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………………, </w:t>
      </w:r>
      <w:proofErr w:type="spellStart"/>
      <w:r w:rsidRPr="00905725">
        <w:rPr>
          <w:rFonts w:ascii="Arial Narrow" w:hAnsi="Arial Narrow"/>
          <w:sz w:val="16"/>
          <w:lang w:val="en-GB"/>
        </w:rPr>
        <w:t>residente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in Via ……………., Comune di ………………. (..), CAP ………., di </w:t>
      </w:r>
      <w:proofErr w:type="spellStart"/>
      <w:r w:rsidRPr="00905725">
        <w:rPr>
          <w:rFonts w:ascii="Arial Narrow" w:hAnsi="Arial Narrow"/>
          <w:sz w:val="16"/>
          <w:lang w:val="en-GB"/>
        </w:rPr>
        <w:t>cittadinanza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Italiana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,  quale LEGALE RAPPRESENTANTE </w:t>
      </w:r>
      <w:proofErr w:type="spellStart"/>
      <w:r w:rsidRPr="00905725">
        <w:rPr>
          <w:rFonts w:ascii="Arial Narrow" w:hAnsi="Arial Narrow"/>
          <w:sz w:val="16"/>
          <w:lang w:val="en-GB"/>
        </w:rPr>
        <w:t>della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società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……….. con </w:t>
      </w:r>
      <w:proofErr w:type="spellStart"/>
      <w:r w:rsidRPr="00905725">
        <w:rPr>
          <w:rFonts w:ascii="Arial Narrow" w:hAnsi="Arial Narrow"/>
          <w:sz w:val="16"/>
          <w:lang w:val="en-GB"/>
        </w:rPr>
        <w:t>sede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legale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in ………. E </w:t>
      </w:r>
      <w:proofErr w:type="spellStart"/>
      <w:r w:rsidRPr="00905725">
        <w:rPr>
          <w:rFonts w:ascii="Arial Narrow" w:hAnsi="Arial Narrow"/>
          <w:sz w:val="16"/>
          <w:lang w:val="en-GB"/>
        </w:rPr>
        <w:t>unità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produttiva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in………. a </w:t>
      </w:r>
      <w:proofErr w:type="spellStart"/>
      <w:r w:rsidRPr="00905725">
        <w:rPr>
          <w:rFonts w:ascii="Arial Narrow" w:hAnsi="Arial Narrow"/>
          <w:sz w:val="16"/>
          <w:lang w:val="en-GB"/>
        </w:rPr>
        <w:t>conoscenza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che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, </w:t>
      </w:r>
      <w:proofErr w:type="spellStart"/>
      <w:r w:rsidRPr="00905725">
        <w:rPr>
          <w:rFonts w:ascii="Arial Narrow" w:hAnsi="Arial Narrow"/>
          <w:sz w:val="16"/>
          <w:lang w:val="en-GB"/>
        </w:rPr>
        <w:t>ai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sensi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degli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artt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. 75 e 76 del D.P.R. 445/2000, le </w:t>
      </w:r>
      <w:proofErr w:type="spellStart"/>
      <w:r w:rsidRPr="00905725">
        <w:rPr>
          <w:rFonts w:ascii="Arial Narrow" w:hAnsi="Arial Narrow"/>
          <w:sz w:val="16"/>
          <w:lang w:val="en-GB"/>
        </w:rPr>
        <w:t>dichiarazioni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mendaci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, la </w:t>
      </w:r>
      <w:proofErr w:type="spellStart"/>
      <w:r w:rsidRPr="00905725">
        <w:rPr>
          <w:rFonts w:ascii="Arial Narrow" w:hAnsi="Arial Narrow"/>
          <w:sz w:val="16"/>
          <w:lang w:val="en-GB"/>
        </w:rPr>
        <w:t>falsità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in </w:t>
      </w:r>
      <w:proofErr w:type="spellStart"/>
      <w:r w:rsidRPr="00905725">
        <w:rPr>
          <w:rFonts w:ascii="Arial Narrow" w:hAnsi="Arial Narrow"/>
          <w:sz w:val="16"/>
          <w:lang w:val="en-GB"/>
        </w:rPr>
        <w:t>atti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e </w:t>
      </w:r>
      <w:proofErr w:type="spellStart"/>
      <w:r w:rsidRPr="00905725">
        <w:rPr>
          <w:rFonts w:ascii="Arial Narrow" w:hAnsi="Arial Narrow"/>
          <w:sz w:val="16"/>
          <w:lang w:val="en-GB"/>
        </w:rPr>
        <w:t>l’uso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di </w:t>
      </w:r>
      <w:proofErr w:type="spellStart"/>
      <w:r w:rsidRPr="00905725">
        <w:rPr>
          <w:rFonts w:ascii="Arial Narrow" w:hAnsi="Arial Narrow"/>
          <w:sz w:val="16"/>
          <w:lang w:val="en-GB"/>
        </w:rPr>
        <w:t>atti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falsi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sono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puniti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dal </w:t>
      </w:r>
      <w:proofErr w:type="spellStart"/>
      <w:r w:rsidRPr="00905725">
        <w:rPr>
          <w:rFonts w:ascii="Arial Narrow" w:hAnsi="Arial Narrow"/>
          <w:sz w:val="16"/>
          <w:lang w:val="en-GB"/>
        </w:rPr>
        <w:t>codice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penale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e da </w:t>
      </w:r>
      <w:proofErr w:type="spellStart"/>
      <w:r w:rsidRPr="00905725">
        <w:rPr>
          <w:rFonts w:ascii="Arial Narrow" w:hAnsi="Arial Narrow"/>
          <w:sz w:val="16"/>
          <w:lang w:val="en-GB"/>
        </w:rPr>
        <w:t>leggi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speciali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in </w:t>
      </w:r>
      <w:proofErr w:type="spellStart"/>
      <w:r w:rsidRPr="00905725">
        <w:rPr>
          <w:rFonts w:ascii="Arial Narrow" w:hAnsi="Arial Narrow"/>
          <w:sz w:val="16"/>
          <w:lang w:val="en-GB"/>
        </w:rPr>
        <w:t>materia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oltre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che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con la </w:t>
      </w:r>
      <w:proofErr w:type="spellStart"/>
      <w:r w:rsidRPr="00905725">
        <w:rPr>
          <w:rFonts w:ascii="Arial Narrow" w:hAnsi="Arial Narrow"/>
          <w:sz w:val="16"/>
          <w:lang w:val="en-GB"/>
        </w:rPr>
        <w:t>decadenza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dai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benefici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eventualmente</w:t>
      </w:r>
      <w:proofErr w:type="spellEnd"/>
      <w:r w:rsidRPr="00905725">
        <w:rPr>
          <w:rFonts w:ascii="Arial Narrow" w:hAnsi="Arial Narrow"/>
          <w:sz w:val="16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sz w:val="16"/>
          <w:lang w:val="en-GB"/>
        </w:rPr>
        <w:t>conseguiti</w:t>
      </w:r>
      <w:proofErr w:type="spellEnd"/>
      <w:r w:rsidRPr="00905725">
        <w:rPr>
          <w:rFonts w:ascii="Arial Narrow" w:hAnsi="Arial Narrow"/>
          <w:sz w:val="16"/>
          <w:lang w:val="en-GB"/>
        </w:rPr>
        <w:t>,</w:t>
      </w:r>
    </w:p>
    <w:p w14:paraId="4323B15D" w14:textId="77777777" w:rsidR="00634B3F" w:rsidRPr="00905725" w:rsidRDefault="00634B3F" w:rsidP="00634B3F">
      <w:pPr>
        <w:pStyle w:val="Testopredefinito"/>
        <w:spacing w:line="312" w:lineRule="auto"/>
        <w:ind w:left="851"/>
        <w:jc w:val="center"/>
        <w:rPr>
          <w:rFonts w:ascii="Arial Narrow" w:hAnsi="Arial Narrow"/>
          <w:b/>
          <w:sz w:val="16"/>
          <w:szCs w:val="22"/>
          <w:lang w:val="en-GB"/>
        </w:rPr>
      </w:pPr>
      <w:r w:rsidRPr="00905725">
        <w:rPr>
          <w:rFonts w:ascii="Arial Narrow" w:hAnsi="Arial Narrow"/>
          <w:b/>
          <w:sz w:val="16"/>
          <w:szCs w:val="22"/>
          <w:lang w:val="en-GB"/>
        </w:rPr>
        <w:t>DICHIARA SOTTO LA PROPRIA PERSONALE RESPONSABILITA’</w:t>
      </w:r>
    </w:p>
    <w:p w14:paraId="4B580A30" w14:textId="77777777" w:rsidR="00634B3F" w:rsidRPr="00905725" w:rsidRDefault="00634B3F" w:rsidP="00634B3F">
      <w:pPr>
        <w:pStyle w:val="Testopredefinito"/>
        <w:spacing w:line="312" w:lineRule="auto"/>
        <w:ind w:left="851"/>
        <w:jc w:val="center"/>
        <w:rPr>
          <w:rFonts w:ascii="Arial Narrow" w:hAnsi="Arial Narrow"/>
          <w:b/>
          <w:sz w:val="16"/>
          <w:szCs w:val="22"/>
          <w:lang w:val="en-GB"/>
        </w:rPr>
      </w:pP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Che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la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Scheda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tecnica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di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sottoprodotto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Allegata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alla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presente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è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conforme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a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quanto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previsto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dall’Allegato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2 del </w:t>
      </w:r>
      <w:proofErr w:type="spellStart"/>
      <w:r w:rsidRPr="00905725">
        <w:rPr>
          <w:rFonts w:ascii="Arial Narrow" w:hAnsi="Arial Narrow"/>
          <w:b/>
          <w:sz w:val="16"/>
          <w:szCs w:val="22"/>
          <w:lang w:val="en-GB"/>
        </w:rPr>
        <w:t>Decreto</w:t>
      </w:r>
      <w:proofErr w:type="spellEnd"/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264 del 13/10/2016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34B3F" w:rsidRPr="00905725" w14:paraId="0669C6A7" w14:textId="77777777" w:rsidTr="00017C77">
        <w:trPr>
          <w:trHeight w:val="303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0B8B9F45" w14:textId="77777777" w:rsidR="00634B3F" w:rsidRPr="00905725" w:rsidRDefault="00634B3F" w:rsidP="00017C77">
            <w:pPr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ANAGRAFICA DEL PRODUTTORE</w:t>
            </w:r>
          </w:p>
        </w:tc>
      </w:tr>
      <w:tr w:rsidR="00634B3F" w:rsidRPr="00905725" w14:paraId="5CF704A9" w14:textId="77777777" w:rsidTr="00017C77">
        <w:trPr>
          <w:trHeight w:val="266"/>
        </w:trPr>
        <w:tc>
          <w:tcPr>
            <w:tcW w:w="4390" w:type="dxa"/>
            <w:shd w:val="clear" w:color="auto" w:fill="auto"/>
            <w:vAlign w:val="center"/>
          </w:tcPr>
          <w:p w14:paraId="22F6AB11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DENOMINAZIONE SOCIALE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C0D8011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14EAFC9D" w14:textId="77777777" w:rsidTr="00017C77">
        <w:trPr>
          <w:trHeight w:val="270"/>
        </w:trPr>
        <w:tc>
          <w:tcPr>
            <w:tcW w:w="4390" w:type="dxa"/>
            <w:shd w:val="clear" w:color="auto" w:fill="auto"/>
            <w:vAlign w:val="center"/>
          </w:tcPr>
          <w:p w14:paraId="0B7AA43C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Codice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fiscale</w:t>
            </w:r>
            <w:proofErr w:type="spellEnd"/>
            <w:r w:rsidRPr="00905725">
              <w:rPr>
                <w:sz w:val="18"/>
                <w:lang w:val="en-GB"/>
              </w:rPr>
              <w:t xml:space="preserve"> /Partita Iva: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AFB474B" w14:textId="77777777" w:rsidR="00634B3F" w:rsidRPr="00905725" w:rsidRDefault="00634B3F" w:rsidP="00017C77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634B3F" w:rsidRPr="00905725" w14:paraId="1D5427B4" w14:textId="77777777" w:rsidTr="00017C77">
        <w:trPr>
          <w:trHeight w:val="274"/>
        </w:trPr>
        <w:tc>
          <w:tcPr>
            <w:tcW w:w="4390" w:type="dxa"/>
            <w:shd w:val="clear" w:color="auto" w:fill="auto"/>
            <w:vAlign w:val="center"/>
          </w:tcPr>
          <w:p w14:paraId="15E9C9F6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Sede</w:t>
            </w:r>
            <w:proofErr w:type="spellEnd"/>
            <w:r w:rsidRPr="00905725">
              <w:rPr>
                <w:sz w:val="18"/>
                <w:lang w:val="en-GB"/>
              </w:rPr>
              <w:t xml:space="preserve"> Legale: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4F59B50" w14:textId="77777777" w:rsidR="00634B3F" w:rsidRPr="00905725" w:rsidRDefault="00634B3F" w:rsidP="00017C77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634B3F" w:rsidRPr="00905725" w14:paraId="06FAF5FB" w14:textId="77777777" w:rsidTr="00017C77">
        <w:trPr>
          <w:trHeight w:val="277"/>
        </w:trPr>
        <w:tc>
          <w:tcPr>
            <w:tcW w:w="4390" w:type="dxa"/>
            <w:shd w:val="clear" w:color="auto" w:fill="auto"/>
            <w:vAlign w:val="center"/>
          </w:tcPr>
          <w:p w14:paraId="4083DD7C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Sede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Operativa</w:t>
            </w:r>
            <w:proofErr w:type="spellEnd"/>
            <w:r w:rsidRPr="00905725">
              <w:rPr>
                <w:sz w:val="18"/>
                <w:lang w:val="en-GB"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DD4C7A0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03B0F59E" w14:textId="77777777" w:rsidTr="00017C77">
        <w:trPr>
          <w:trHeight w:val="268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64BB6224" w14:textId="77777777" w:rsidR="00634B3F" w:rsidRPr="00905725" w:rsidRDefault="00634B3F" w:rsidP="00017C77">
            <w:pPr>
              <w:ind w:left="29"/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IMPIANTO DI PRODUZIONE</w:t>
            </w:r>
          </w:p>
        </w:tc>
      </w:tr>
      <w:tr w:rsidR="00634B3F" w:rsidRPr="00905725" w14:paraId="4EF60DD9" w14:textId="77777777" w:rsidTr="00017C77">
        <w:trPr>
          <w:trHeight w:val="272"/>
        </w:trPr>
        <w:tc>
          <w:tcPr>
            <w:tcW w:w="4390" w:type="dxa"/>
            <w:shd w:val="clear" w:color="auto" w:fill="auto"/>
            <w:vAlign w:val="center"/>
          </w:tcPr>
          <w:p w14:paraId="36CB6F83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Indirizzo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3581C883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5279A25A" w14:textId="77777777" w:rsidTr="00017C77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14:paraId="507E29E1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Autorizzazione</w:t>
            </w:r>
            <w:proofErr w:type="spellEnd"/>
            <w:r w:rsidRPr="00905725">
              <w:rPr>
                <w:sz w:val="18"/>
                <w:lang w:val="en-GB"/>
              </w:rPr>
              <w:t xml:space="preserve"> /data </w:t>
            </w:r>
            <w:proofErr w:type="spellStart"/>
            <w:r w:rsidRPr="00905725">
              <w:rPr>
                <w:sz w:val="18"/>
                <w:lang w:val="en-GB"/>
              </w:rPr>
              <w:t>rilascio</w:t>
            </w:r>
            <w:proofErr w:type="spellEnd"/>
            <w:r w:rsidRPr="00905725">
              <w:rPr>
                <w:sz w:val="18"/>
                <w:lang w:val="en-GB"/>
              </w:rPr>
              <w:t>/</w:t>
            </w:r>
            <w:proofErr w:type="spellStart"/>
            <w:r w:rsidRPr="00905725">
              <w:rPr>
                <w:sz w:val="18"/>
                <w:lang w:val="en-GB"/>
              </w:rPr>
              <w:t>Ente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rilasciante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131973BC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7773B180" w14:textId="77777777" w:rsidTr="00017C77">
        <w:trPr>
          <w:trHeight w:val="446"/>
        </w:trPr>
        <w:tc>
          <w:tcPr>
            <w:tcW w:w="4390" w:type="dxa"/>
            <w:shd w:val="clear" w:color="auto" w:fill="auto"/>
            <w:vAlign w:val="center"/>
          </w:tcPr>
          <w:p w14:paraId="1F56333C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Descrizione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caratteristiche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processo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produzione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48F844C9" w14:textId="77777777" w:rsidR="00634B3F" w:rsidRPr="00905725" w:rsidRDefault="00634B3F" w:rsidP="00017C77">
            <w:pPr>
              <w:jc w:val="both"/>
              <w:rPr>
                <w:sz w:val="18"/>
                <w:lang w:val="en-GB"/>
              </w:rPr>
            </w:pPr>
          </w:p>
        </w:tc>
      </w:tr>
      <w:tr w:rsidR="00634B3F" w:rsidRPr="00905725" w14:paraId="7F7756D3" w14:textId="77777777" w:rsidTr="00017C77">
        <w:trPr>
          <w:trHeight w:val="322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2C6D7D94" w14:textId="77777777" w:rsidR="00634B3F" w:rsidRPr="00905725" w:rsidRDefault="00634B3F" w:rsidP="00017C77">
            <w:pPr>
              <w:jc w:val="center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Indicazione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dei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materiali</w:t>
            </w:r>
            <w:proofErr w:type="spellEnd"/>
            <w:r w:rsidRPr="00905725">
              <w:rPr>
                <w:sz w:val="18"/>
                <w:lang w:val="en-GB"/>
              </w:rPr>
              <w:t xml:space="preserve"> in </w:t>
            </w:r>
            <w:proofErr w:type="spellStart"/>
            <w:r w:rsidRPr="00905725">
              <w:rPr>
                <w:sz w:val="18"/>
                <w:lang w:val="en-GB"/>
              </w:rPr>
              <w:t>uscita</w:t>
            </w:r>
            <w:proofErr w:type="spellEnd"/>
            <w:r w:rsidRPr="00905725">
              <w:rPr>
                <w:sz w:val="18"/>
                <w:lang w:val="en-GB"/>
              </w:rPr>
              <w:t xml:space="preserve"> dal </w:t>
            </w:r>
            <w:proofErr w:type="spellStart"/>
            <w:r w:rsidRPr="00905725">
              <w:rPr>
                <w:sz w:val="18"/>
                <w:lang w:val="en-GB"/>
              </w:rPr>
              <w:t>processo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produttivo</w:t>
            </w:r>
            <w:proofErr w:type="spellEnd"/>
            <w:r w:rsidRPr="00905725">
              <w:rPr>
                <w:sz w:val="18"/>
                <w:lang w:val="en-GB"/>
              </w:rPr>
              <w:t>:</w:t>
            </w:r>
          </w:p>
        </w:tc>
      </w:tr>
      <w:tr w:rsidR="00634B3F" w:rsidRPr="00905725" w14:paraId="48B6809E" w14:textId="77777777" w:rsidTr="00017C77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14:paraId="204AE879" w14:textId="77777777" w:rsidR="00634B3F" w:rsidRPr="00905725" w:rsidRDefault="00634B3F" w:rsidP="00017C77">
            <w:pPr>
              <w:ind w:left="1985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PRODOTTI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4C51B55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346E44C5" w14:textId="77777777" w:rsidTr="00017C77">
        <w:trPr>
          <w:trHeight w:val="352"/>
        </w:trPr>
        <w:tc>
          <w:tcPr>
            <w:tcW w:w="4390" w:type="dxa"/>
            <w:shd w:val="clear" w:color="auto" w:fill="auto"/>
            <w:vAlign w:val="center"/>
          </w:tcPr>
          <w:p w14:paraId="1C71073D" w14:textId="77777777" w:rsidR="00634B3F" w:rsidRPr="00905725" w:rsidRDefault="00634B3F" w:rsidP="00017C77">
            <w:pPr>
              <w:ind w:left="1985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SOTTOPRODOTTI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72F80D5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1BC6747B" w14:textId="77777777" w:rsidTr="00017C77">
        <w:trPr>
          <w:trHeight w:val="281"/>
        </w:trPr>
        <w:tc>
          <w:tcPr>
            <w:tcW w:w="4390" w:type="dxa"/>
            <w:shd w:val="clear" w:color="auto" w:fill="auto"/>
            <w:vAlign w:val="center"/>
          </w:tcPr>
          <w:p w14:paraId="055107CC" w14:textId="77777777" w:rsidR="00634B3F" w:rsidRPr="00905725" w:rsidRDefault="00634B3F" w:rsidP="00017C77">
            <w:pPr>
              <w:ind w:left="1985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RIFIUTI (</w:t>
            </w:r>
            <w:proofErr w:type="spellStart"/>
            <w:r w:rsidRPr="00905725">
              <w:rPr>
                <w:sz w:val="18"/>
                <w:lang w:val="en-GB"/>
              </w:rPr>
              <w:t>principali</w:t>
            </w:r>
            <w:proofErr w:type="spellEnd"/>
            <w:r w:rsidRPr="00905725">
              <w:rPr>
                <w:sz w:val="18"/>
                <w:lang w:val="en-GB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0A4C280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73F19868" w14:textId="77777777" w:rsidTr="00017C77">
        <w:trPr>
          <w:trHeight w:val="285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276F4D34" w14:textId="77777777" w:rsidR="00634B3F" w:rsidRPr="00905725" w:rsidRDefault="00634B3F" w:rsidP="00017C77">
            <w:pPr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INFORMAZIONI SUL SOTTOPRODOTTO</w:t>
            </w:r>
          </w:p>
        </w:tc>
      </w:tr>
      <w:tr w:rsidR="00634B3F" w:rsidRPr="00905725" w14:paraId="381909BA" w14:textId="77777777" w:rsidTr="00017C77">
        <w:trPr>
          <w:trHeight w:val="546"/>
        </w:trPr>
        <w:tc>
          <w:tcPr>
            <w:tcW w:w="4390" w:type="dxa"/>
            <w:shd w:val="clear" w:color="auto" w:fill="auto"/>
            <w:vAlign w:val="center"/>
          </w:tcPr>
          <w:p w14:paraId="1670C9CA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Tipologia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Caratteristiche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Sottoprodotto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modalità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produzione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7FFA1588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0526BFB2" w14:textId="77777777" w:rsidTr="00017C77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33970035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Conformità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sottoprodotto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rispetto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all’impiego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previsto</w:t>
            </w:r>
            <w:proofErr w:type="spellEnd"/>
            <w:r w:rsidRPr="00905725">
              <w:rPr>
                <w:sz w:val="18"/>
                <w:lang w:val="en-GB"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2EFD0B6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Acciaio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norme</w:t>
            </w:r>
            <w:proofErr w:type="spellEnd"/>
            <w:r w:rsidRPr="00905725">
              <w:rPr>
                <w:sz w:val="18"/>
                <w:lang w:val="en-GB"/>
              </w:rPr>
              <w:t xml:space="preserve"> CECA, </w:t>
            </w:r>
            <w:proofErr w:type="spellStart"/>
            <w:r w:rsidRPr="00905725">
              <w:rPr>
                <w:sz w:val="18"/>
                <w:lang w:val="en-GB"/>
              </w:rPr>
              <w:t>Eurofer</w:t>
            </w:r>
            <w:proofErr w:type="spellEnd"/>
          </w:p>
        </w:tc>
      </w:tr>
      <w:tr w:rsidR="00634B3F" w:rsidRPr="00905725" w14:paraId="77AA7246" w14:textId="77777777" w:rsidTr="00017C77">
        <w:trPr>
          <w:trHeight w:val="221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3A94C085" w14:textId="77777777" w:rsidR="00634B3F" w:rsidRPr="00905725" w:rsidRDefault="00634B3F" w:rsidP="00017C77">
            <w:pPr>
              <w:ind w:left="29"/>
              <w:jc w:val="center"/>
              <w:rPr>
                <w:b/>
                <w:sz w:val="24"/>
                <w:lang w:val="en-GB"/>
              </w:rPr>
            </w:pPr>
            <w:r w:rsidRPr="00905725">
              <w:rPr>
                <w:sz w:val="18"/>
                <w:lang w:val="en-GB"/>
              </w:rPr>
              <w:t>DESTINAZIONE SOTTOPRODOTTO</w:t>
            </w:r>
            <w:r w:rsidRPr="00905725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634B3F" w:rsidRPr="00905725" w14:paraId="3CD368EA" w14:textId="77777777" w:rsidTr="00017C77">
        <w:trPr>
          <w:trHeight w:val="429"/>
        </w:trPr>
        <w:tc>
          <w:tcPr>
            <w:tcW w:w="4390" w:type="dxa"/>
            <w:shd w:val="clear" w:color="auto" w:fill="auto"/>
            <w:vAlign w:val="center"/>
          </w:tcPr>
          <w:p w14:paraId="60EEDDF7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Tipologia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attività</w:t>
            </w:r>
            <w:proofErr w:type="spellEnd"/>
            <w:r w:rsidRPr="00905725">
              <w:rPr>
                <w:sz w:val="18"/>
                <w:lang w:val="en-GB"/>
              </w:rPr>
              <w:t xml:space="preserve"> o </w:t>
            </w:r>
            <w:proofErr w:type="spellStart"/>
            <w:r w:rsidRPr="00905725">
              <w:rPr>
                <w:sz w:val="18"/>
                <w:lang w:val="en-GB"/>
              </w:rPr>
              <w:t>impianti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utilizzo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idonei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ad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utilizzare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il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residuo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46C6345B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307955CA" w14:textId="77777777" w:rsidTr="00017C77">
        <w:trPr>
          <w:trHeight w:val="408"/>
        </w:trPr>
        <w:tc>
          <w:tcPr>
            <w:tcW w:w="4390" w:type="dxa"/>
            <w:shd w:val="clear" w:color="auto" w:fill="auto"/>
            <w:vAlign w:val="center"/>
          </w:tcPr>
          <w:p w14:paraId="156CBB64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Impianto</w:t>
            </w:r>
            <w:proofErr w:type="spellEnd"/>
            <w:r w:rsidRPr="00905725">
              <w:rPr>
                <w:sz w:val="18"/>
                <w:lang w:val="en-GB"/>
              </w:rPr>
              <w:t xml:space="preserve"> o </w:t>
            </w:r>
            <w:proofErr w:type="spellStart"/>
            <w:r w:rsidRPr="00905725">
              <w:rPr>
                <w:sz w:val="18"/>
                <w:lang w:val="en-GB"/>
              </w:rPr>
              <w:t>attività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destinazione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075DB1C4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Acciaieria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seconda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Fusione</w:t>
            </w:r>
            <w:proofErr w:type="spellEnd"/>
            <w:r w:rsidRPr="00905725">
              <w:rPr>
                <w:sz w:val="18"/>
                <w:lang w:val="en-GB"/>
              </w:rPr>
              <w:t xml:space="preserve"> (AIA n. 389 del 19/05/2017)</w:t>
            </w:r>
          </w:p>
        </w:tc>
      </w:tr>
      <w:tr w:rsidR="00634B3F" w:rsidRPr="00905725" w14:paraId="6C5CAF3B" w14:textId="77777777" w:rsidTr="00017C77">
        <w:trPr>
          <w:trHeight w:val="272"/>
        </w:trPr>
        <w:tc>
          <w:tcPr>
            <w:tcW w:w="4390" w:type="dxa"/>
            <w:shd w:val="clear" w:color="auto" w:fill="auto"/>
            <w:vAlign w:val="center"/>
          </w:tcPr>
          <w:p w14:paraId="39DCF8F4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Riferimenti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eventuali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intermediari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6D4788EC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4186D184" w14:textId="77777777" w:rsidTr="00017C77">
        <w:trPr>
          <w:trHeight w:val="316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3ABB610C" w14:textId="77777777" w:rsidR="00634B3F" w:rsidRPr="00905725" w:rsidRDefault="00634B3F" w:rsidP="00017C77">
            <w:pPr>
              <w:ind w:left="29"/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TEMPI E MODALITA’ DI DEPOSITO E MOVIMENTAZIONE</w:t>
            </w:r>
          </w:p>
        </w:tc>
      </w:tr>
      <w:tr w:rsidR="00634B3F" w:rsidRPr="00905725" w14:paraId="1BFE93D2" w14:textId="77777777" w:rsidTr="00017C77">
        <w:trPr>
          <w:trHeight w:val="411"/>
        </w:trPr>
        <w:tc>
          <w:tcPr>
            <w:tcW w:w="4390" w:type="dxa"/>
            <w:shd w:val="clear" w:color="auto" w:fill="auto"/>
            <w:vAlign w:val="center"/>
          </w:tcPr>
          <w:p w14:paraId="6C208BB8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Modalità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raccolta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deposito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sottoprodotti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379CF8B9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6442D3FA" w14:textId="77777777" w:rsidTr="00017C77">
        <w:trPr>
          <w:trHeight w:val="544"/>
        </w:trPr>
        <w:tc>
          <w:tcPr>
            <w:tcW w:w="4390" w:type="dxa"/>
            <w:shd w:val="clear" w:color="auto" w:fill="auto"/>
            <w:vAlign w:val="center"/>
          </w:tcPr>
          <w:p w14:paraId="1079A520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Indicazione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luogo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delle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caratteristiche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deposito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5C07B31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34C6CC89" w14:textId="77777777" w:rsidTr="00017C77">
        <w:trPr>
          <w:trHeight w:val="489"/>
        </w:trPr>
        <w:tc>
          <w:tcPr>
            <w:tcW w:w="4390" w:type="dxa"/>
            <w:shd w:val="clear" w:color="auto" w:fill="auto"/>
            <w:vAlign w:val="center"/>
          </w:tcPr>
          <w:p w14:paraId="72CAFB1A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Indicazione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luogo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delle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caratteristiche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deposito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intermedio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70101A1D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5FA7C80C" w14:textId="77777777" w:rsidTr="00017C77">
        <w:trPr>
          <w:trHeight w:val="681"/>
        </w:trPr>
        <w:tc>
          <w:tcPr>
            <w:tcW w:w="4390" w:type="dxa"/>
            <w:shd w:val="clear" w:color="auto" w:fill="auto"/>
            <w:vAlign w:val="center"/>
          </w:tcPr>
          <w:p w14:paraId="49A1834E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 xml:space="preserve">Tempo </w:t>
            </w:r>
            <w:proofErr w:type="spellStart"/>
            <w:r w:rsidRPr="00905725">
              <w:rPr>
                <w:sz w:val="18"/>
                <w:lang w:val="en-GB"/>
              </w:rPr>
              <w:t>massimo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previsto</w:t>
            </w:r>
            <w:proofErr w:type="spellEnd"/>
            <w:r w:rsidRPr="00905725">
              <w:rPr>
                <w:sz w:val="18"/>
                <w:lang w:val="en-GB"/>
              </w:rPr>
              <w:t xml:space="preserve"> per </w:t>
            </w:r>
            <w:proofErr w:type="spellStart"/>
            <w:r w:rsidRPr="00905725">
              <w:rPr>
                <w:sz w:val="18"/>
                <w:lang w:val="en-GB"/>
              </w:rPr>
              <w:t>il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deposito</w:t>
            </w:r>
            <w:proofErr w:type="spellEnd"/>
            <w:r w:rsidRPr="00905725">
              <w:rPr>
                <w:sz w:val="18"/>
                <w:lang w:val="en-GB"/>
              </w:rPr>
              <w:t xml:space="preserve"> a </w:t>
            </w:r>
            <w:proofErr w:type="spellStart"/>
            <w:r w:rsidRPr="00905725">
              <w:rPr>
                <w:sz w:val="18"/>
                <w:lang w:val="en-GB"/>
              </w:rPr>
              <w:t>partire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dalla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produzione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fino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all’impiego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definitivo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54371184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1A7FAB52" w14:textId="77777777" w:rsidTr="00017C77">
        <w:trPr>
          <w:trHeight w:val="338"/>
        </w:trPr>
        <w:tc>
          <w:tcPr>
            <w:tcW w:w="4390" w:type="dxa"/>
            <w:shd w:val="clear" w:color="auto" w:fill="auto"/>
            <w:vAlign w:val="center"/>
          </w:tcPr>
          <w:p w14:paraId="42B25F0F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Modalità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trasporto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4FF58F1A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49669C2B" w14:textId="77777777" w:rsidTr="00017C77">
        <w:trPr>
          <w:trHeight w:val="555"/>
        </w:trPr>
        <w:tc>
          <w:tcPr>
            <w:tcW w:w="4390" w:type="dxa"/>
            <w:shd w:val="clear" w:color="auto" w:fill="auto"/>
            <w:vAlign w:val="center"/>
          </w:tcPr>
          <w:p w14:paraId="2EDC1838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ORGANIZZAZIONE E CONTINUITÀ DEL SISTEMA DI GESTIONE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C99F55C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</w:p>
        </w:tc>
      </w:tr>
      <w:tr w:rsidR="00634B3F" w:rsidRPr="00905725" w14:paraId="7F3C8E0B" w14:textId="77777777" w:rsidTr="00017C77">
        <w:trPr>
          <w:trHeight w:val="701"/>
        </w:trPr>
        <w:tc>
          <w:tcPr>
            <w:tcW w:w="4390" w:type="dxa"/>
            <w:shd w:val="clear" w:color="auto" w:fill="auto"/>
            <w:vAlign w:val="center"/>
          </w:tcPr>
          <w:p w14:paraId="0081FDFC" w14:textId="77777777" w:rsidR="00634B3F" w:rsidRPr="00905725" w:rsidRDefault="00634B3F" w:rsidP="00017C77">
            <w:pPr>
              <w:ind w:left="29"/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Descrizione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delle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tempistiche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delle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modalità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gestione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finalizzate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ad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assicurare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l’identificazione</w:t>
            </w:r>
            <w:proofErr w:type="spellEnd"/>
            <w:r w:rsidRPr="00905725">
              <w:rPr>
                <w:sz w:val="18"/>
                <w:lang w:val="en-GB"/>
              </w:rPr>
              <w:t xml:space="preserve"> e </w:t>
            </w:r>
            <w:proofErr w:type="spellStart"/>
            <w:r w:rsidRPr="00905725">
              <w:rPr>
                <w:sz w:val="18"/>
                <w:lang w:val="en-GB"/>
              </w:rPr>
              <w:t>utilizzazione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effettiva</w:t>
            </w:r>
            <w:proofErr w:type="spellEnd"/>
            <w:r w:rsidRPr="00905725">
              <w:rPr>
                <w:sz w:val="18"/>
                <w:lang w:val="en-GB"/>
              </w:rPr>
              <w:t xml:space="preserve"> del </w:t>
            </w:r>
            <w:proofErr w:type="spellStart"/>
            <w:r w:rsidRPr="00905725">
              <w:rPr>
                <w:sz w:val="18"/>
                <w:lang w:val="en-GB"/>
              </w:rPr>
              <w:t>sottoprodotto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15F9504A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Utilizzazione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effettiva</w:t>
            </w:r>
            <w:proofErr w:type="spellEnd"/>
            <w:r w:rsidRPr="00905725">
              <w:rPr>
                <w:sz w:val="18"/>
                <w:lang w:val="en-GB"/>
              </w:rPr>
              <w:t xml:space="preserve">: </w:t>
            </w:r>
            <w:proofErr w:type="spellStart"/>
            <w:r w:rsidRPr="00905725">
              <w:rPr>
                <w:sz w:val="18"/>
                <w:lang w:val="en-GB"/>
              </w:rPr>
              <w:t>contratto</w:t>
            </w:r>
            <w:proofErr w:type="spellEnd"/>
            <w:r w:rsidRPr="00905725">
              <w:rPr>
                <w:sz w:val="18"/>
                <w:lang w:val="en-GB"/>
              </w:rPr>
              <w:t xml:space="preserve"> di </w:t>
            </w:r>
            <w:proofErr w:type="spellStart"/>
            <w:r w:rsidRPr="00905725">
              <w:rPr>
                <w:sz w:val="18"/>
                <w:lang w:val="en-GB"/>
              </w:rPr>
              <w:t>vendita</w:t>
            </w:r>
            <w:proofErr w:type="spellEnd"/>
            <w:r w:rsidRPr="00905725">
              <w:rPr>
                <w:sz w:val="18"/>
                <w:lang w:val="en-GB"/>
              </w:rPr>
              <w:t xml:space="preserve"> ad </w:t>
            </w:r>
            <w:proofErr w:type="spellStart"/>
            <w:r w:rsidRPr="00905725">
              <w:rPr>
                <w:sz w:val="18"/>
                <w:lang w:val="en-GB"/>
              </w:rPr>
              <w:t>utilizzatori</w:t>
            </w:r>
            <w:proofErr w:type="spellEnd"/>
          </w:p>
          <w:p w14:paraId="1889F304" w14:textId="77777777" w:rsidR="00634B3F" w:rsidRPr="00905725" w:rsidRDefault="00634B3F" w:rsidP="00017C77">
            <w:pPr>
              <w:rPr>
                <w:sz w:val="18"/>
                <w:lang w:val="en-GB"/>
              </w:rPr>
            </w:pPr>
            <w:proofErr w:type="spellStart"/>
            <w:r w:rsidRPr="00905725">
              <w:rPr>
                <w:sz w:val="18"/>
                <w:lang w:val="en-GB"/>
              </w:rPr>
              <w:t>Esistenza</w:t>
            </w:r>
            <w:proofErr w:type="spellEnd"/>
            <w:r w:rsidRPr="00905725">
              <w:rPr>
                <w:sz w:val="18"/>
                <w:lang w:val="en-GB"/>
              </w:rPr>
              <w:t xml:space="preserve"> di un </w:t>
            </w:r>
            <w:proofErr w:type="spellStart"/>
            <w:r w:rsidRPr="00905725">
              <w:rPr>
                <w:sz w:val="18"/>
                <w:lang w:val="en-GB"/>
              </w:rPr>
              <w:t>solido</w:t>
            </w:r>
            <w:proofErr w:type="spellEnd"/>
            <w:r w:rsidRPr="00905725">
              <w:rPr>
                <w:sz w:val="18"/>
                <w:lang w:val="en-GB"/>
              </w:rPr>
              <w:t xml:space="preserve"> </w:t>
            </w:r>
            <w:proofErr w:type="spellStart"/>
            <w:r w:rsidRPr="00905725">
              <w:rPr>
                <w:sz w:val="18"/>
                <w:lang w:val="en-GB"/>
              </w:rPr>
              <w:t>mercato</w:t>
            </w:r>
            <w:proofErr w:type="spellEnd"/>
          </w:p>
        </w:tc>
      </w:tr>
    </w:tbl>
    <w:p w14:paraId="51223D49" w14:textId="07DC6EA5" w:rsidR="00634B3F" w:rsidRPr="00905725" w:rsidRDefault="00634B3F" w:rsidP="00634B3F">
      <w:pPr>
        <w:rPr>
          <w:lang w:val="en-GB"/>
        </w:rPr>
      </w:pPr>
      <w:proofErr w:type="spellStart"/>
      <w:r w:rsidRPr="00905725">
        <w:rPr>
          <w:lang w:val="en-GB"/>
        </w:rPr>
        <w:t>Lu</w:t>
      </w:r>
      <w:r w:rsidR="000A25E0">
        <w:rPr>
          <w:lang w:val="en-GB"/>
        </w:rPr>
        <w:t>ogo</w:t>
      </w:r>
      <w:proofErr w:type="spellEnd"/>
      <w:r w:rsidR="000A25E0">
        <w:rPr>
          <w:lang w:val="en-GB"/>
        </w:rPr>
        <w:t>, DATA…………………………………………..</w:t>
      </w:r>
      <w:r w:rsidR="000A25E0">
        <w:rPr>
          <w:lang w:val="en-GB"/>
        </w:rPr>
        <w:tab/>
      </w:r>
      <w:r w:rsidR="000A25E0">
        <w:rPr>
          <w:lang w:val="en-GB"/>
        </w:rPr>
        <w:tab/>
      </w:r>
      <w:r w:rsidR="000A25E0">
        <w:rPr>
          <w:lang w:val="en-GB"/>
        </w:rPr>
        <w:tab/>
      </w:r>
      <w:r w:rsidRPr="00905725">
        <w:rPr>
          <w:lang w:val="en-GB"/>
        </w:rPr>
        <w:t>Timbro e firma</w:t>
      </w:r>
      <w:r w:rsidR="000A25E0">
        <w:rPr>
          <w:lang w:val="en-GB"/>
        </w:rPr>
        <w:t xml:space="preserve"> LEGALE RAPPRESENTANTE </w:t>
      </w:r>
    </w:p>
    <w:p w14:paraId="531C5FA2" w14:textId="2E8D6D3C" w:rsidR="005903C2" w:rsidRPr="000A25E0" w:rsidRDefault="005903C2" w:rsidP="000A25E0">
      <w:pPr>
        <w:ind w:left="7080"/>
        <w:rPr>
          <w:sz w:val="32"/>
        </w:rPr>
      </w:pPr>
      <w:r w:rsidRPr="0082277C">
        <w:rPr>
          <w:rFonts w:ascii="Calibri" w:eastAsia="+mn-ea" w:hAnsi="Calibri" w:cs="+mn-cs"/>
          <w:sz w:val="36"/>
          <w:szCs w:val="20"/>
        </w:rPr>
        <w:lastRenderedPageBreak/>
        <w:t>MOD.0</w:t>
      </w:r>
      <w:r>
        <w:rPr>
          <w:rFonts w:ascii="Calibri" w:eastAsia="+mn-ea" w:hAnsi="Calibri" w:cs="+mn-cs"/>
          <w:sz w:val="36"/>
          <w:szCs w:val="20"/>
        </w:rPr>
        <w:t>2</w:t>
      </w:r>
      <w:r w:rsidRPr="0082277C">
        <w:rPr>
          <w:rFonts w:ascii="Calibri" w:eastAsia="+mn-ea" w:hAnsi="Calibri" w:cs="+mn-cs"/>
          <w:sz w:val="36"/>
          <w:szCs w:val="20"/>
        </w:rPr>
        <w:t>/0</w:t>
      </w:r>
      <w:r>
        <w:rPr>
          <w:rFonts w:ascii="Calibri" w:eastAsia="+mn-ea" w:hAnsi="Calibri" w:cs="+mn-cs"/>
          <w:sz w:val="36"/>
          <w:szCs w:val="20"/>
        </w:rPr>
        <w:t>1</w:t>
      </w:r>
      <w:r w:rsidRPr="0082277C">
        <w:rPr>
          <w:rFonts w:ascii="Calibri" w:eastAsia="+mn-ea" w:hAnsi="Calibri" w:cs="+mn-cs"/>
          <w:sz w:val="36"/>
          <w:szCs w:val="20"/>
        </w:rPr>
        <w:t>/18</w:t>
      </w:r>
    </w:p>
    <w:p w14:paraId="028DBAC6" w14:textId="0180CE67" w:rsidR="005903C2" w:rsidRPr="00945595" w:rsidRDefault="005903C2" w:rsidP="005903C2">
      <w:pPr>
        <w:pStyle w:val="Testopredefinito"/>
        <w:spacing w:line="312" w:lineRule="auto"/>
        <w:ind w:left="851"/>
        <w:jc w:val="center"/>
        <w:rPr>
          <w:rFonts w:ascii="Arial Narrow" w:hAnsi="Arial Narrow"/>
          <w:b/>
          <w:sz w:val="16"/>
          <w:szCs w:val="22"/>
          <w:lang w:val="it-IT"/>
        </w:rPr>
      </w:pPr>
      <w:r>
        <w:rPr>
          <w:rFonts w:ascii="Arial Narrow" w:hAnsi="Arial Narrow"/>
          <w:b/>
          <w:sz w:val="16"/>
          <w:szCs w:val="22"/>
          <w:lang w:val="it-IT"/>
        </w:rPr>
        <w:t>DECLARATION REPLACING NOTARIAL ACT</w:t>
      </w:r>
    </w:p>
    <w:p w14:paraId="1242E725" w14:textId="43DC72F3" w:rsidR="005903C2" w:rsidRPr="005903C2" w:rsidRDefault="005903C2" w:rsidP="005903C2">
      <w:pPr>
        <w:pStyle w:val="Testopredefinito"/>
        <w:spacing w:line="312" w:lineRule="auto"/>
        <w:ind w:left="851"/>
        <w:jc w:val="center"/>
        <w:rPr>
          <w:rFonts w:ascii="Arial Narrow" w:hAnsi="Arial Narrow"/>
          <w:sz w:val="16"/>
          <w:szCs w:val="22"/>
          <w:lang w:val="en-GB"/>
        </w:rPr>
      </w:pPr>
      <w:r w:rsidRPr="005903C2">
        <w:rPr>
          <w:rFonts w:ascii="Arial Narrow" w:hAnsi="Arial Narrow"/>
          <w:sz w:val="16"/>
          <w:szCs w:val="22"/>
          <w:lang w:val="en-GB"/>
        </w:rPr>
        <w:t>(Art. 47 of D.P.R. 445/2000-free of stamp-duty and authentication)</w:t>
      </w:r>
    </w:p>
    <w:p w14:paraId="2BAA262D" w14:textId="77777777" w:rsidR="005903C2" w:rsidRPr="005903C2" w:rsidRDefault="005903C2" w:rsidP="005903C2">
      <w:pPr>
        <w:pStyle w:val="Testopredefinito"/>
        <w:spacing w:line="312" w:lineRule="auto"/>
        <w:ind w:left="851"/>
        <w:jc w:val="both"/>
        <w:rPr>
          <w:rFonts w:ascii="Arial Narrow" w:hAnsi="Arial Narrow"/>
          <w:sz w:val="16"/>
          <w:szCs w:val="22"/>
          <w:lang w:val="en-GB"/>
        </w:rPr>
      </w:pPr>
    </w:p>
    <w:p w14:paraId="39874B83" w14:textId="413B3A84" w:rsidR="005903C2" w:rsidRPr="005903C2" w:rsidRDefault="005903C2" w:rsidP="00905725">
      <w:pPr>
        <w:spacing w:after="120" w:line="300" w:lineRule="auto"/>
        <w:jc w:val="both"/>
        <w:rPr>
          <w:rFonts w:ascii="Arial Narrow" w:hAnsi="Arial Narrow"/>
          <w:sz w:val="16"/>
          <w:lang w:val="en-GB"/>
        </w:rPr>
      </w:pPr>
      <w:r w:rsidRPr="005903C2">
        <w:rPr>
          <w:rFonts w:ascii="Arial Narrow" w:hAnsi="Arial Narrow"/>
          <w:sz w:val="16"/>
          <w:lang w:val="en-GB"/>
        </w:rPr>
        <w:t xml:space="preserve">The undersigned …………………………..(LEGAL REPRESENTATIVE)  born in …………… on ………………, resident in Via ……………., </w:t>
      </w:r>
      <w:r>
        <w:rPr>
          <w:rFonts w:ascii="Arial Narrow" w:hAnsi="Arial Narrow"/>
          <w:sz w:val="16"/>
          <w:lang w:val="en-GB"/>
        </w:rPr>
        <w:t xml:space="preserve">Municipality of </w:t>
      </w:r>
      <w:r w:rsidRPr="005903C2">
        <w:rPr>
          <w:rFonts w:ascii="Arial Narrow" w:hAnsi="Arial Narrow"/>
          <w:sz w:val="16"/>
          <w:lang w:val="en-GB"/>
        </w:rPr>
        <w:t>………………. (..), Post code ………., Italian citizen, as LEGAL REPRES</w:t>
      </w:r>
      <w:r>
        <w:rPr>
          <w:rFonts w:ascii="Arial Narrow" w:hAnsi="Arial Narrow"/>
          <w:sz w:val="16"/>
          <w:lang w:val="en-GB"/>
        </w:rPr>
        <w:t>ENTATIVE of the company</w:t>
      </w:r>
      <w:r w:rsidRPr="005903C2">
        <w:rPr>
          <w:rFonts w:ascii="Arial Narrow" w:hAnsi="Arial Narrow"/>
          <w:sz w:val="16"/>
          <w:lang w:val="en-GB"/>
        </w:rPr>
        <w:t xml:space="preserve"> ………..</w:t>
      </w:r>
      <w:r>
        <w:rPr>
          <w:rFonts w:ascii="Arial Narrow" w:hAnsi="Arial Narrow"/>
          <w:sz w:val="16"/>
          <w:lang w:val="en-GB"/>
        </w:rPr>
        <w:t xml:space="preserve">   </w:t>
      </w:r>
      <w:r w:rsidRPr="005903C2">
        <w:rPr>
          <w:rFonts w:ascii="Arial Narrow" w:hAnsi="Arial Narrow"/>
          <w:sz w:val="16"/>
          <w:lang w:val="en-GB"/>
        </w:rPr>
        <w:t xml:space="preserve"> </w:t>
      </w:r>
      <w:r>
        <w:rPr>
          <w:rFonts w:ascii="Arial Narrow" w:hAnsi="Arial Narrow"/>
          <w:sz w:val="16"/>
          <w:lang w:val="en-GB"/>
        </w:rPr>
        <w:t xml:space="preserve">with head office </w:t>
      </w:r>
      <w:r w:rsidRPr="005903C2">
        <w:rPr>
          <w:rFonts w:ascii="Arial Narrow" w:hAnsi="Arial Narrow"/>
          <w:sz w:val="16"/>
          <w:lang w:val="en-GB"/>
        </w:rPr>
        <w:t xml:space="preserve">in ………. </w:t>
      </w:r>
      <w:r>
        <w:rPr>
          <w:rFonts w:ascii="Arial Narrow" w:hAnsi="Arial Narrow"/>
          <w:sz w:val="16"/>
          <w:lang w:val="en-GB"/>
        </w:rPr>
        <w:t xml:space="preserve">and production </w:t>
      </w:r>
      <w:r w:rsidRPr="005903C2">
        <w:rPr>
          <w:rFonts w:ascii="Arial Narrow" w:hAnsi="Arial Narrow"/>
          <w:sz w:val="16"/>
          <w:lang w:val="en-GB"/>
        </w:rPr>
        <w:t>unit in………. aware that, as per arts. 75 and 76 of D.P.R. 445/2000, false statements, the falsification of documents and the use of forged deeds are pun</w:t>
      </w:r>
      <w:r>
        <w:rPr>
          <w:rFonts w:ascii="Arial Narrow" w:hAnsi="Arial Narrow"/>
          <w:sz w:val="16"/>
          <w:lang w:val="en-GB"/>
        </w:rPr>
        <w:t>i</w:t>
      </w:r>
      <w:r w:rsidRPr="005903C2">
        <w:rPr>
          <w:rFonts w:ascii="Arial Narrow" w:hAnsi="Arial Narrow"/>
          <w:sz w:val="16"/>
          <w:lang w:val="en-GB"/>
        </w:rPr>
        <w:t xml:space="preserve">shable by the penal code and by special laws on the subject </w:t>
      </w:r>
      <w:r>
        <w:rPr>
          <w:rFonts w:ascii="Arial Narrow" w:hAnsi="Arial Narrow"/>
          <w:sz w:val="16"/>
          <w:lang w:val="en-GB"/>
        </w:rPr>
        <w:t>as well as the forfeiture of any benefits obtained</w:t>
      </w:r>
      <w:r w:rsidRPr="005903C2">
        <w:rPr>
          <w:rFonts w:ascii="Arial Narrow" w:hAnsi="Arial Narrow"/>
          <w:sz w:val="16"/>
          <w:lang w:val="en-GB"/>
        </w:rPr>
        <w:t>,</w:t>
      </w:r>
    </w:p>
    <w:p w14:paraId="1668BF27" w14:textId="14B70DF9" w:rsidR="005903C2" w:rsidRPr="00905725" w:rsidRDefault="005903C2" w:rsidP="005903C2">
      <w:pPr>
        <w:pStyle w:val="Testopredefinito"/>
        <w:spacing w:line="312" w:lineRule="auto"/>
        <w:ind w:left="851"/>
        <w:jc w:val="center"/>
        <w:rPr>
          <w:rFonts w:ascii="Arial Narrow" w:hAnsi="Arial Narrow"/>
          <w:b/>
          <w:sz w:val="16"/>
          <w:szCs w:val="22"/>
          <w:lang w:val="en-GB"/>
        </w:rPr>
      </w:pPr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DECLARES UNDER </w:t>
      </w:r>
      <w:r w:rsidR="00905725" w:rsidRPr="00905725">
        <w:rPr>
          <w:rFonts w:ascii="Arial Narrow" w:hAnsi="Arial Narrow"/>
          <w:b/>
          <w:sz w:val="16"/>
          <w:szCs w:val="22"/>
          <w:lang w:val="en-GB"/>
        </w:rPr>
        <w:t>THEIR</w:t>
      </w:r>
      <w:r w:rsidRPr="00905725">
        <w:rPr>
          <w:rFonts w:ascii="Arial Narrow" w:hAnsi="Arial Narrow"/>
          <w:b/>
          <w:sz w:val="16"/>
          <w:szCs w:val="22"/>
          <w:lang w:val="en-GB"/>
        </w:rPr>
        <w:t xml:space="preserve"> PERSONAL RESPONSIBILITY </w:t>
      </w:r>
    </w:p>
    <w:p w14:paraId="4B79F77C" w14:textId="2984C49C" w:rsidR="005903C2" w:rsidRPr="005903C2" w:rsidRDefault="005903C2" w:rsidP="005903C2">
      <w:pPr>
        <w:pStyle w:val="Testopredefinito"/>
        <w:spacing w:line="312" w:lineRule="auto"/>
        <w:ind w:left="851"/>
        <w:jc w:val="center"/>
        <w:rPr>
          <w:rFonts w:ascii="Arial Narrow" w:hAnsi="Arial Narrow"/>
          <w:b/>
          <w:sz w:val="16"/>
          <w:szCs w:val="22"/>
          <w:lang w:val="en-GB"/>
        </w:rPr>
      </w:pPr>
      <w:r w:rsidRPr="005903C2">
        <w:rPr>
          <w:rFonts w:ascii="Arial Narrow" w:hAnsi="Arial Narrow"/>
          <w:b/>
          <w:sz w:val="16"/>
          <w:szCs w:val="22"/>
          <w:lang w:val="en-GB"/>
        </w:rPr>
        <w:t>That the By-product technical file attached to the present complies with the provisions of Annex 2 o</w:t>
      </w:r>
      <w:r>
        <w:rPr>
          <w:rFonts w:ascii="Arial Narrow" w:hAnsi="Arial Narrow"/>
          <w:b/>
          <w:sz w:val="16"/>
          <w:szCs w:val="22"/>
          <w:lang w:val="en-GB"/>
        </w:rPr>
        <w:t xml:space="preserve">f </w:t>
      </w:r>
      <w:r w:rsidRPr="005903C2">
        <w:rPr>
          <w:rFonts w:ascii="Arial Narrow" w:hAnsi="Arial Narrow"/>
          <w:b/>
          <w:sz w:val="16"/>
          <w:szCs w:val="22"/>
          <w:lang w:val="en-GB"/>
        </w:rPr>
        <w:t xml:space="preserve"> Decre</w:t>
      </w:r>
      <w:r>
        <w:rPr>
          <w:rFonts w:ascii="Arial Narrow" w:hAnsi="Arial Narrow"/>
          <w:b/>
          <w:sz w:val="16"/>
          <w:szCs w:val="22"/>
          <w:lang w:val="en-GB"/>
        </w:rPr>
        <w:t>e</w:t>
      </w:r>
      <w:r w:rsidRPr="005903C2">
        <w:rPr>
          <w:rFonts w:ascii="Arial Narrow" w:hAnsi="Arial Narrow"/>
          <w:b/>
          <w:sz w:val="16"/>
          <w:szCs w:val="22"/>
          <w:lang w:val="en-GB"/>
        </w:rPr>
        <w:t xml:space="preserve"> 264 </w:t>
      </w:r>
      <w:r>
        <w:rPr>
          <w:rFonts w:ascii="Arial Narrow" w:hAnsi="Arial Narrow"/>
          <w:b/>
          <w:sz w:val="16"/>
          <w:szCs w:val="22"/>
          <w:lang w:val="en-GB"/>
        </w:rPr>
        <w:t>of</w:t>
      </w:r>
      <w:r w:rsidRPr="005903C2">
        <w:rPr>
          <w:rFonts w:ascii="Arial Narrow" w:hAnsi="Arial Narrow"/>
          <w:b/>
          <w:sz w:val="16"/>
          <w:szCs w:val="22"/>
          <w:lang w:val="en-GB"/>
        </w:rPr>
        <w:t xml:space="preserve"> 13/10/2016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5903C2" w:rsidRPr="009C523C" w14:paraId="38508C86" w14:textId="77777777" w:rsidTr="00BD31E0">
        <w:trPr>
          <w:trHeight w:val="303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2118325B" w14:textId="0B1C732A" w:rsidR="005903C2" w:rsidRPr="009C523C" w:rsidRDefault="005903C2" w:rsidP="00BD31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PRODUCER’S DETAILS</w:t>
            </w:r>
          </w:p>
        </w:tc>
      </w:tr>
      <w:tr w:rsidR="005903C2" w:rsidRPr="009C523C" w14:paraId="40C7E6B8" w14:textId="77777777" w:rsidTr="00BD31E0">
        <w:trPr>
          <w:trHeight w:val="266"/>
        </w:trPr>
        <w:tc>
          <w:tcPr>
            <w:tcW w:w="4390" w:type="dxa"/>
            <w:shd w:val="clear" w:color="auto" w:fill="auto"/>
            <w:vAlign w:val="center"/>
          </w:tcPr>
          <w:p w14:paraId="052BC4C1" w14:textId="18880E0C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COMPANY NAME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B27CBF1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7443FE56" w14:textId="77777777" w:rsidTr="00BD31E0">
        <w:trPr>
          <w:trHeight w:val="270"/>
        </w:trPr>
        <w:tc>
          <w:tcPr>
            <w:tcW w:w="4390" w:type="dxa"/>
            <w:shd w:val="clear" w:color="auto" w:fill="auto"/>
            <w:vAlign w:val="center"/>
          </w:tcPr>
          <w:p w14:paraId="4FEAF896" w14:textId="10F7E587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Tax code/VAT code: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44F60DF" w14:textId="77777777" w:rsidR="005903C2" w:rsidRPr="00905725" w:rsidRDefault="005903C2" w:rsidP="00BD31E0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5903C2" w:rsidRPr="009C523C" w14:paraId="50C13BB6" w14:textId="77777777" w:rsidTr="00BD31E0">
        <w:trPr>
          <w:trHeight w:val="274"/>
        </w:trPr>
        <w:tc>
          <w:tcPr>
            <w:tcW w:w="4390" w:type="dxa"/>
            <w:shd w:val="clear" w:color="auto" w:fill="auto"/>
            <w:vAlign w:val="center"/>
          </w:tcPr>
          <w:p w14:paraId="6F811357" w14:textId="5E8E452D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Head office: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5CFD23D" w14:textId="77777777" w:rsidR="005903C2" w:rsidRPr="00905725" w:rsidRDefault="005903C2" w:rsidP="00BD31E0">
            <w:pPr>
              <w:rPr>
                <w:rFonts w:ascii="Arial Narrow" w:hAnsi="Arial Narrow"/>
                <w:sz w:val="18"/>
                <w:lang w:val="en-GB"/>
              </w:rPr>
            </w:pPr>
          </w:p>
        </w:tc>
      </w:tr>
      <w:tr w:rsidR="005903C2" w:rsidRPr="009C523C" w14:paraId="25504259" w14:textId="77777777" w:rsidTr="00BD31E0">
        <w:trPr>
          <w:trHeight w:val="277"/>
        </w:trPr>
        <w:tc>
          <w:tcPr>
            <w:tcW w:w="4390" w:type="dxa"/>
            <w:shd w:val="clear" w:color="auto" w:fill="auto"/>
            <w:vAlign w:val="center"/>
          </w:tcPr>
          <w:p w14:paraId="201C8EE2" w14:textId="0045268E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Operati</w:t>
            </w:r>
            <w:r w:rsidR="00905725" w:rsidRPr="00905725">
              <w:rPr>
                <w:sz w:val="18"/>
                <w:lang w:val="en-GB"/>
              </w:rPr>
              <w:t>ng</w:t>
            </w:r>
            <w:r w:rsidRPr="00905725">
              <w:rPr>
                <w:sz w:val="18"/>
                <w:lang w:val="en-GB"/>
              </w:rPr>
              <w:t xml:space="preserve"> si</w:t>
            </w:r>
            <w:r w:rsidR="00905725" w:rsidRPr="00905725">
              <w:rPr>
                <w:sz w:val="18"/>
                <w:lang w:val="en-GB"/>
              </w:rPr>
              <w:t>t</w:t>
            </w:r>
            <w:r w:rsidRPr="00905725">
              <w:rPr>
                <w:sz w:val="18"/>
                <w:lang w:val="en-GB"/>
              </w:rPr>
              <w:t>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2A23ECF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1FA8D75B" w14:textId="77777777" w:rsidTr="00BD31E0">
        <w:trPr>
          <w:trHeight w:val="268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130E1E30" w14:textId="59FD7399" w:rsidR="005903C2" w:rsidRPr="00905725" w:rsidRDefault="005903C2" w:rsidP="00BD31E0">
            <w:pPr>
              <w:ind w:left="29"/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PRODUCTION PLANT</w:t>
            </w:r>
          </w:p>
        </w:tc>
      </w:tr>
      <w:tr w:rsidR="005903C2" w:rsidRPr="009C523C" w14:paraId="2D5A03D5" w14:textId="77777777" w:rsidTr="00BD31E0">
        <w:trPr>
          <w:trHeight w:val="272"/>
        </w:trPr>
        <w:tc>
          <w:tcPr>
            <w:tcW w:w="4390" w:type="dxa"/>
            <w:shd w:val="clear" w:color="auto" w:fill="auto"/>
            <w:vAlign w:val="center"/>
          </w:tcPr>
          <w:p w14:paraId="2B5A6F37" w14:textId="4D68B47B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Address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7694A73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5903C2" w14:paraId="1B3392BD" w14:textId="77777777" w:rsidTr="00BD31E0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14:paraId="7151C4FD" w14:textId="2249D5A0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Authorization/date of issue /Issuing body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8FF0A1B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1E18EFDB" w14:textId="77777777" w:rsidTr="00BD31E0">
        <w:trPr>
          <w:trHeight w:val="446"/>
        </w:trPr>
        <w:tc>
          <w:tcPr>
            <w:tcW w:w="4390" w:type="dxa"/>
            <w:shd w:val="clear" w:color="auto" w:fill="auto"/>
            <w:vAlign w:val="center"/>
          </w:tcPr>
          <w:p w14:paraId="249129D7" w14:textId="55391D59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Description and characteristics of the production process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FFED406" w14:textId="77777777" w:rsidR="005903C2" w:rsidRPr="00905725" w:rsidRDefault="005903C2" w:rsidP="00BD31E0">
            <w:pPr>
              <w:jc w:val="both"/>
              <w:rPr>
                <w:sz w:val="18"/>
                <w:lang w:val="en-GB"/>
              </w:rPr>
            </w:pPr>
          </w:p>
        </w:tc>
      </w:tr>
      <w:tr w:rsidR="005903C2" w:rsidRPr="005903C2" w14:paraId="17A11FD7" w14:textId="77777777" w:rsidTr="00BD31E0">
        <w:trPr>
          <w:trHeight w:val="322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3DB659D5" w14:textId="65996714" w:rsidR="005903C2" w:rsidRPr="00905725" w:rsidRDefault="005903C2" w:rsidP="00BD31E0">
            <w:pPr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Indication of the production process output materials:</w:t>
            </w:r>
          </w:p>
        </w:tc>
      </w:tr>
      <w:tr w:rsidR="005903C2" w:rsidRPr="009C523C" w14:paraId="5C51FDE6" w14:textId="77777777" w:rsidTr="00BD31E0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14:paraId="1B4F3E52" w14:textId="7A098629" w:rsidR="005903C2" w:rsidRPr="00905725" w:rsidRDefault="005903C2" w:rsidP="00BD31E0">
            <w:pPr>
              <w:ind w:left="1985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PRODUCTS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A1680A4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2E08634D" w14:textId="77777777" w:rsidTr="00BD31E0">
        <w:trPr>
          <w:trHeight w:val="352"/>
        </w:trPr>
        <w:tc>
          <w:tcPr>
            <w:tcW w:w="4390" w:type="dxa"/>
            <w:shd w:val="clear" w:color="auto" w:fill="auto"/>
            <w:vAlign w:val="center"/>
          </w:tcPr>
          <w:p w14:paraId="50865717" w14:textId="0D2178F7" w:rsidR="005903C2" w:rsidRPr="00905725" w:rsidRDefault="005903C2" w:rsidP="00BD31E0">
            <w:pPr>
              <w:ind w:left="1985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BY-PRODUCTS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CC7F4D5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232649AD" w14:textId="77777777" w:rsidTr="00BD31E0">
        <w:trPr>
          <w:trHeight w:val="281"/>
        </w:trPr>
        <w:tc>
          <w:tcPr>
            <w:tcW w:w="4390" w:type="dxa"/>
            <w:shd w:val="clear" w:color="auto" w:fill="auto"/>
            <w:vAlign w:val="center"/>
          </w:tcPr>
          <w:p w14:paraId="12D6453C" w14:textId="4C398CF4" w:rsidR="005903C2" w:rsidRPr="00905725" w:rsidRDefault="005903C2" w:rsidP="00BD31E0">
            <w:pPr>
              <w:ind w:left="1985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WASTE (main)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12AD47B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0CEBD83E" w14:textId="77777777" w:rsidTr="00BD31E0">
        <w:trPr>
          <w:trHeight w:val="285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0EE54745" w14:textId="7B846189" w:rsidR="005903C2" w:rsidRPr="00905725" w:rsidRDefault="00EA238F" w:rsidP="00BD31E0">
            <w:pPr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BY-PRODUCT INFORMATION</w:t>
            </w:r>
          </w:p>
        </w:tc>
      </w:tr>
      <w:tr w:rsidR="005903C2" w:rsidRPr="009C523C" w14:paraId="51E9469D" w14:textId="77777777" w:rsidTr="00BD31E0">
        <w:trPr>
          <w:trHeight w:val="546"/>
        </w:trPr>
        <w:tc>
          <w:tcPr>
            <w:tcW w:w="4390" w:type="dxa"/>
            <w:shd w:val="clear" w:color="auto" w:fill="auto"/>
            <w:vAlign w:val="center"/>
          </w:tcPr>
          <w:p w14:paraId="4ED38283" w14:textId="0BC31484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T</w:t>
            </w:r>
            <w:r w:rsidR="00EA238F" w:rsidRPr="00905725">
              <w:rPr>
                <w:sz w:val="18"/>
                <w:lang w:val="en-GB"/>
              </w:rPr>
              <w:t>ype</w:t>
            </w:r>
            <w:r w:rsidRPr="00905725">
              <w:rPr>
                <w:sz w:val="18"/>
                <w:lang w:val="en-GB"/>
              </w:rPr>
              <w:t xml:space="preserve"> E C</w:t>
            </w:r>
            <w:r w:rsidR="00EA238F" w:rsidRPr="00905725">
              <w:rPr>
                <w:sz w:val="18"/>
                <w:lang w:val="en-GB"/>
              </w:rPr>
              <w:t>h</w:t>
            </w:r>
            <w:r w:rsidRPr="00905725">
              <w:rPr>
                <w:sz w:val="18"/>
                <w:lang w:val="en-GB"/>
              </w:rPr>
              <w:t>ara</w:t>
            </w:r>
            <w:r w:rsidR="00EA238F" w:rsidRPr="00905725">
              <w:rPr>
                <w:sz w:val="18"/>
                <w:lang w:val="en-GB"/>
              </w:rPr>
              <w:t>c</w:t>
            </w:r>
            <w:r w:rsidRPr="00905725">
              <w:rPr>
                <w:sz w:val="18"/>
                <w:lang w:val="en-GB"/>
              </w:rPr>
              <w:t>teristic</w:t>
            </w:r>
            <w:r w:rsidR="00EA238F" w:rsidRPr="00905725">
              <w:rPr>
                <w:sz w:val="18"/>
                <w:lang w:val="en-GB"/>
              </w:rPr>
              <w:t>s of the by-product and production method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342BA14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107DD889" w14:textId="77777777" w:rsidTr="00BD31E0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D46DB75" w14:textId="29233684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Co</w:t>
            </w:r>
            <w:r w:rsidR="00EA238F" w:rsidRPr="00905725">
              <w:rPr>
                <w:sz w:val="18"/>
                <w:lang w:val="en-GB"/>
              </w:rPr>
              <w:t>mpliance of the by-products with respect to foreseen use</w:t>
            </w:r>
            <w:r w:rsidRPr="00905725">
              <w:rPr>
                <w:sz w:val="18"/>
                <w:lang w:val="en-GB"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25E2352" w14:textId="71EC98CD" w:rsidR="005903C2" w:rsidRPr="00905725" w:rsidRDefault="00EA238F" w:rsidP="00BD31E0">
            <w:pPr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ECSC steel rules</w:t>
            </w:r>
            <w:r w:rsidR="005903C2" w:rsidRPr="00905725">
              <w:rPr>
                <w:sz w:val="18"/>
                <w:lang w:val="en-GB"/>
              </w:rPr>
              <w:t xml:space="preserve">, </w:t>
            </w:r>
            <w:proofErr w:type="spellStart"/>
            <w:r w:rsidR="005903C2" w:rsidRPr="00905725">
              <w:rPr>
                <w:sz w:val="18"/>
                <w:lang w:val="en-GB"/>
              </w:rPr>
              <w:t>Eurofer</w:t>
            </w:r>
            <w:proofErr w:type="spellEnd"/>
          </w:p>
        </w:tc>
      </w:tr>
      <w:tr w:rsidR="005903C2" w:rsidRPr="009C523C" w14:paraId="66797D58" w14:textId="77777777" w:rsidTr="00BD31E0">
        <w:trPr>
          <w:trHeight w:val="221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46E8A7C8" w14:textId="786D559B" w:rsidR="005903C2" w:rsidRPr="00905725" w:rsidRDefault="00EA238F" w:rsidP="00BD31E0">
            <w:pPr>
              <w:ind w:left="29"/>
              <w:jc w:val="center"/>
              <w:rPr>
                <w:b/>
                <w:sz w:val="24"/>
                <w:lang w:val="en-GB"/>
              </w:rPr>
            </w:pPr>
            <w:r w:rsidRPr="00905725">
              <w:rPr>
                <w:sz w:val="18"/>
                <w:lang w:val="en-GB"/>
              </w:rPr>
              <w:t>DESTINATION OF BY-PRODUCT</w:t>
            </w:r>
            <w:r w:rsidR="005903C2" w:rsidRPr="00905725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5903C2" w:rsidRPr="009C523C" w14:paraId="1DAC46AD" w14:textId="77777777" w:rsidTr="00BD31E0">
        <w:trPr>
          <w:trHeight w:val="429"/>
        </w:trPr>
        <w:tc>
          <w:tcPr>
            <w:tcW w:w="4390" w:type="dxa"/>
            <w:shd w:val="clear" w:color="auto" w:fill="auto"/>
            <w:vAlign w:val="center"/>
          </w:tcPr>
          <w:p w14:paraId="5DCA8311" w14:textId="77E4C2B1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T</w:t>
            </w:r>
            <w:r w:rsidR="00EA238F" w:rsidRPr="00905725">
              <w:rPr>
                <w:sz w:val="18"/>
                <w:lang w:val="en-GB"/>
              </w:rPr>
              <w:t>ype of activity or usage plants suitable for using the residual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D1304CF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EA238F" w14:paraId="5478F957" w14:textId="77777777" w:rsidTr="00BD31E0">
        <w:trPr>
          <w:trHeight w:val="408"/>
        </w:trPr>
        <w:tc>
          <w:tcPr>
            <w:tcW w:w="4390" w:type="dxa"/>
            <w:shd w:val="clear" w:color="auto" w:fill="auto"/>
            <w:vAlign w:val="center"/>
          </w:tcPr>
          <w:p w14:paraId="75202DA4" w14:textId="27F1C56B" w:rsidR="005903C2" w:rsidRPr="00905725" w:rsidRDefault="00EA238F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Destination plant or activity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E83E1C3" w14:textId="2F80A756" w:rsidR="005903C2" w:rsidRPr="00905725" w:rsidRDefault="00EA238F" w:rsidP="00BD31E0">
            <w:pPr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 xml:space="preserve">Secondary fusion steel mill </w:t>
            </w:r>
            <w:r w:rsidR="005903C2" w:rsidRPr="00905725">
              <w:rPr>
                <w:sz w:val="18"/>
                <w:lang w:val="en-GB"/>
              </w:rPr>
              <w:t>(AIA n</w:t>
            </w:r>
            <w:r w:rsidRPr="00905725">
              <w:rPr>
                <w:sz w:val="18"/>
                <w:lang w:val="en-GB"/>
              </w:rPr>
              <w:t>o</w:t>
            </w:r>
            <w:r w:rsidR="005903C2" w:rsidRPr="00905725">
              <w:rPr>
                <w:sz w:val="18"/>
                <w:lang w:val="en-GB"/>
              </w:rPr>
              <w:t xml:space="preserve">. 389 </w:t>
            </w:r>
            <w:r w:rsidRPr="00905725">
              <w:rPr>
                <w:sz w:val="18"/>
                <w:lang w:val="en-GB"/>
              </w:rPr>
              <w:t>of</w:t>
            </w:r>
            <w:r w:rsidR="005903C2" w:rsidRPr="00905725">
              <w:rPr>
                <w:sz w:val="18"/>
                <w:lang w:val="en-GB"/>
              </w:rPr>
              <w:t xml:space="preserve"> 19/05/2017)</w:t>
            </w:r>
          </w:p>
        </w:tc>
      </w:tr>
      <w:tr w:rsidR="005903C2" w:rsidRPr="009C523C" w14:paraId="4B37D4A1" w14:textId="77777777" w:rsidTr="00BD31E0">
        <w:trPr>
          <w:trHeight w:val="272"/>
        </w:trPr>
        <w:tc>
          <w:tcPr>
            <w:tcW w:w="4390" w:type="dxa"/>
            <w:shd w:val="clear" w:color="auto" w:fill="auto"/>
            <w:vAlign w:val="center"/>
          </w:tcPr>
          <w:p w14:paraId="4002500E" w14:textId="5CCD6585" w:rsidR="005903C2" w:rsidRPr="00905725" w:rsidRDefault="00EA238F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References of possible intermediaries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3C5ED92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64B62870" w14:textId="77777777" w:rsidTr="00BD31E0">
        <w:trPr>
          <w:trHeight w:val="316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37E4EF1E" w14:textId="753B0D3A" w:rsidR="005903C2" w:rsidRPr="00905725" w:rsidRDefault="00EA238F" w:rsidP="00BD31E0">
            <w:pPr>
              <w:ind w:left="29"/>
              <w:jc w:val="center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STORAGE AND HANDLING TIMES AND METHODS</w:t>
            </w:r>
          </w:p>
        </w:tc>
      </w:tr>
      <w:tr w:rsidR="005903C2" w:rsidRPr="00EA238F" w14:paraId="7790F55E" w14:textId="77777777" w:rsidTr="00BD31E0">
        <w:trPr>
          <w:trHeight w:val="411"/>
        </w:trPr>
        <w:tc>
          <w:tcPr>
            <w:tcW w:w="4390" w:type="dxa"/>
            <w:shd w:val="clear" w:color="auto" w:fill="auto"/>
            <w:vAlign w:val="center"/>
          </w:tcPr>
          <w:p w14:paraId="3B3A4906" w14:textId="408DD377" w:rsidR="005903C2" w:rsidRPr="00905725" w:rsidRDefault="00EA238F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By-product collection and storage methods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6103A14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EA238F" w14:paraId="32C9B6C7" w14:textId="77777777" w:rsidTr="00BD31E0">
        <w:trPr>
          <w:trHeight w:val="544"/>
        </w:trPr>
        <w:tc>
          <w:tcPr>
            <w:tcW w:w="4390" w:type="dxa"/>
            <w:shd w:val="clear" w:color="auto" w:fill="auto"/>
            <w:vAlign w:val="center"/>
          </w:tcPr>
          <w:p w14:paraId="0F220AC4" w14:textId="40B7FC4B" w:rsidR="005903C2" w:rsidRPr="00905725" w:rsidRDefault="00EA238F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Indication of the place and characteristics of storage</w:t>
            </w:r>
            <w:r w:rsidR="005903C2" w:rsidRPr="00905725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803BF2C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25C29A6A" w14:textId="77777777" w:rsidTr="00BD31E0">
        <w:trPr>
          <w:trHeight w:val="489"/>
        </w:trPr>
        <w:tc>
          <w:tcPr>
            <w:tcW w:w="4390" w:type="dxa"/>
            <w:shd w:val="clear" w:color="auto" w:fill="auto"/>
            <w:vAlign w:val="center"/>
          </w:tcPr>
          <w:p w14:paraId="7F75C82E" w14:textId="080E91F5" w:rsidR="005903C2" w:rsidRPr="00905725" w:rsidRDefault="00EA238F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Indication of the place and characteristics of intermediate storage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48D8F62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089242EB" w14:textId="77777777" w:rsidTr="00BD31E0">
        <w:trPr>
          <w:trHeight w:val="681"/>
        </w:trPr>
        <w:tc>
          <w:tcPr>
            <w:tcW w:w="4390" w:type="dxa"/>
            <w:shd w:val="clear" w:color="auto" w:fill="auto"/>
            <w:vAlign w:val="center"/>
          </w:tcPr>
          <w:p w14:paraId="35AA98FE" w14:textId="314EC9F0" w:rsidR="005903C2" w:rsidRPr="00905725" w:rsidRDefault="00EA238F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Maximum storage time foreseen from production to definitive use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CBC22DC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640E3D36" w14:textId="77777777" w:rsidTr="00BD31E0">
        <w:trPr>
          <w:trHeight w:val="338"/>
        </w:trPr>
        <w:tc>
          <w:tcPr>
            <w:tcW w:w="4390" w:type="dxa"/>
            <w:shd w:val="clear" w:color="auto" w:fill="auto"/>
            <w:vAlign w:val="center"/>
          </w:tcPr>
          <w:p w14:paraId="6E1DE18C" w14:textId="7DDB4860" w:rsidR="005903C2" w:rsidRPr="00905725" w:rsidRDefault="00EA238F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Mode of transport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B62B033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7C9B4E6B" w14:textId="77777777" w:rsidTr="00BD31E0">
        <w:trPr>
          <w:trHeight w:val="555"/>
        </w:trPr>
        <w:tc>
          <w:tcPr>
            <w:tcW w:w="4390" w:type="dxa"/>
            <w:shd w:val="clear" w:color="auto" w:fill="auto"/>
            <w:vAlign w:val="center"/>
          </w:tcPr>
          <w:p w14:paraId="114F32A9" w14:textId="43B4E185" w:rsidR="005903C2" w:rsidRPr="00905725" w:rsidRDefault="005903C2" w:rsidP="00BD31E0">
            <w:pPr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ORGANIZ</w:t>
            </w:r>
            <w:r w:rsidR="00EA238F" w:rsidRPr="00905725">
              <w:rPr>
                <w:sz w:val="18"/>
                <w:lang w:val="en-GB"/>
              </w:rPr>
              <w:t>ATION AND CONTINUITY OF THE MANAGEMENT SYSTEM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6574268" w14:textId="77777777" w:rsidR="005903C2" w:rsidRPr="00905725" w:rsidRDefault="005903C2" w:rsidP="00BD31E0">
            <w:pPr>
              <w:rPr>
                <w:sz w:val="18"/>
                <w:lang w:val="en-GB"/>
              </w:rPr>
            </w:pPr>
          </w:p>
        </w:tc>
      </w:tr>
      <w:tr w:rsidR="005903C2" w:rsidRPr="009C523C" w14:paraId="564C6965" w14:textId="77777777" w:rsidTr="00BD31E0">
        <w:trPr>
          <w:trHeight w:val="701"/>
        </w:trPr>
        <w:tc>
          <w:tcPr>
            <w:tcW w:w="4390" w:type="dxa"/>
            <w:shd w:val="clear" w:color="auto" w:fill="auto"/>
            <w:vAlign w:val="center"/>
          </w:tcPr>
          <w:p w14:paraId="6D1C5960" w14:textId="0CB74370" w:rsidR="005903C2" w:rsidRPr="00905725" w:rsidRDefault="005903C2" w:rsidP="00BD31E0">
            <w:pPr>
              <w:ind w:left="29"/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Descri</w:t>
            </w:r>
            <w:r w:rsidR="00EA238F" w:rsidRPr="00905725">
              <w:rPr>
                <w:sz w:val="18"/>
                <w:lang w:val="en-GB"/>
              </w:rPr>
              <w:t>ption of management times and methods aimed at ensuring identification and effective use of the by-product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39DB77A" w14:textId="4655EA80" w:rsidR="005903C2" w:rsidRPr="00905725" w:rsidRDefault="00EA238F" w:rsidP="00BD31E0">
            <w:pPr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Effective use</w:t>
            </w:r>
            <w:r w:rsidR="005903C2" w:rsidRPr="00905725">
              <w:rPr>
                <w:sz w:val="18"/>
                <w:lang w:val="en-GB"/>
              </w:rPr>
              <w:t xml:space="preserve">: </w:t>
            </w:r>
            <w:r w:rsidR="00905725" w:rsidRPr="00905725">
              <w:rPr>
                <w:sz w:val="18"/>
                <w:lang w:val="en-GB"/>
              </w:rPr>
              <w:t>Sales contract to users</w:t>
            </w:r>
          </w:p>
          <w:p w14:paraId="0494AA0D" w14:textId="4A2B1A5D" w:rsidR="005903C2" w:rsidRPr="00905725" w:rsidRDefault="005903C2" w:rsidP="00BD31E0">
            <w:pPr>
              <w:rPr>
                <w:sz w:val="18"/>
                <w:lang w:val="en-GB"/>
              </w:rPr>
            </w:pPr>
            <w:r w:rsidRPr="00905725">
              <w:rPr>
                <w:sz w:val="18"/>
                <w:lang w:val="en-GB"/>
              </w:rPr>
              <w:t>E</w:t>
            </w:r>
            <w:r w:rsidR="00905725" w:rsidRPr="00905725">
              <w:rPr>
                <w:sz w:val="18"/>
                <w:lang w:val="en-GB"/>
              </w:rPr>
              <w:t>x</w:t>
            </w:r>
            <w:r w:rsidRPr="00905725">
              <w:rPr>
                <w:sz w:val="18"/>
                <w:lang w:val="en-GB"/>
              </w:rPr>
              <w:t>isten</w:t>
            </w:r>
            <w:r w:rsidR="00905725" w:rsidRPr="00905725">
              <w:rPr>
                <w:sz w:val="18"/>
                <w:lang w:val="en-GB"/>
              </w:rPr>
              <w:t>ce of a solid market</w:t>
            </w:r>
          </w:p>
        </w:tc>
      </w:tr>
    </w:tbl>
    <w:p w14:paraId="0E37339E" w14:textId="7AF6D1EB" w:rsidR="005903C2" w:rsidRDefault="00905725">
      <w:proofErr w:type="spellStart"/>
      <w:r>
        <w:t>Place</w:t>
      </w:r>
      <w:proofErr w:type="spellEnd"/>
      <w:r w:rsidR="005903C2">
        <w:t>, DAT</w:t>
      </w:r>
      <w:r>
        <w:t>E</w:t>
      </w:r>
      <w:r w:rsidR="000A25E0">
        <w:t>…………………………………………..</w:t>
      </w:r>
      <w:r w:rsidR="000A25E0">
        <w:tab/>
      </w:r>
      <w:r w:rsidR="000A25E0">
        <w:tab/>
      </w:r>
      <w:r w:rsidR="000A25E0">
        <w:tab/>
      </w:r>
      <w:proofErr w:type="spellStart"/>
      <w:r>
        <w:t>Stamp</w:t>
      </w:r>
      <w:proofErr w:type="spellEnd"/>
      <w:r>
        <w:t xml:space="preserve"> and </w:t>
      </w:r>
      <w:proofErr w:type="spellStart"/>
      <w:r>
        <w:t>signature</w:t>
      </w:r>
      <w:proofErr w:type="spellEnd"/>
      <w:r w:rsidR="000A25E0">
        <w:t xml:space="preserve"> </w:t>
      </w:r>
      <w:r w:rsidR="005903C2">
        <w:t xml:space="preserve">Legal </w:t>
      </w:r>
      <w:proofErr w:type="spellStart"/>
      <w:r w:rsidR="005903C2">
        <w:t>r</w:t>
      </w:r>
      <w:r>
        <w:t>epresentative</w:t>
      </w:r>
      <w:bookmarkStart w:id="0" w:name="_GoBack"/>
      <w:bookmarkEnd w:id="0"/>
      <w:proofErr w:type="spellEnd"/>
    </w:p>
    <w:sectPr w:rsidR="00590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F"/>
    <w:rsid w:val="000A25E0"/>
    <w:rsid w:val="001E54AF"/>
    <w:rsid w:val="005903C2"/>
    <w:rsid w:val="00634B3F"/>
    <w:rsid w:val="00904B03"/>
    <w:rsid w:val="00905725"/>
    <w:rsid w:val="00E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545D"/>
  <w15:chartTrackingRefBased/>
  <w15:docId w15:val="{EA9432F7-B79B-4D71-9809-07C2816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definito">
    <w:name w:val="Testo predefinito"/>
    <w:basedOn w:val="Normale"/>
    <w:rsid w:val="00634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BB3B1BD86F40458D95F59C1A11C64F" ma:contentTypeVersion="6" ma:contentTypeDescription="Creare un nuovo documento." ma:contentTypeScope="" ma:versionID="22421511c0600676e84303bd8437adf4">
  <xsd:schema xmlns:xsd="http://www.w3.org/2001/XMLSchema" xmlns:xs="http://www.w3.org/2001/XMLSchema" xmlns:p="http://schemas.microsoft.com/office/2006/metadata/properties" xmlns:ns2="c68e2ddc-4f6a-47af-980f-bb003aa29e64" targetNamespace="http://schemas.microsoft.com/office/2006/metadata/properties" ma:root="true" ma:fieldsID="9b99e4db9936c59a7a081484af37b6de" ns2:_="">
    <xsd:import namespace="c68e2ddc-4f6a-47af-980f-bb003aa29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2ddc-4f6a-47af-980f-bb003aa2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D925D-A022-4ED0-BC08-349EB135D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4522A-9EFB-41A3-840B-2CB7DF2B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2ddc-4f6a-47af-980f-bb003aa2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BECD4-F8BD-4879-AAFD-28F9DB2171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8e2ddc-4f6a-47af-980f-bb003aa29e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3</cp:revision>
  <dcterms:created xsi:type="dcterms:W3CDTF">2020-03-05T08:12:00Z</dcterms:created>
  <dcterms:modified xsi:type="dcterms:W3CDTF">2020-03-05T08:12:00Z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0x010100A3BB3B1BD86F40458D95F59C1A11C64F</vt:lpwstr>
  </property>
</Properties>
</file>